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90" w:rsidRDefault="00915149" w:rsidP="00566DD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6DD5">
        <w:rPr>
          <w:rFonts w:ascii="Times New Roman" w:hAnsi="Times New Roman" w:cs="Times New Roman"/>
          <w:b/>
          <w:i/>
          <w:sz w:val="28"/>
          <w:szCs w:val="28"/>
        </w:rPr>
        <w:t>Перечень ключевых слов</w:t>
      </w:r>
    </w:p>
    <w:p w:rsidR="00214371" w:rsidRPr="00566DD5" w:rsidRDefault="002143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 xml:space="preserve">Глава </w:t>
      </w:r>
      <w:r w:rsidRPr="00566DD5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66DD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24DAA" w:rsidRPr="00566DD5">
        <w:rPr>
          <w:rFonts w:ascii="Times New Roman" w:hAnsi="Times New Roman" w:cs="Times New Roman"/>
          <w:b/>
          <w:i/>
          <w:sz w:val="24"/>
          <w:szCs w:val="24"/>
        </w:rPr>
        <w:t>Натуральные числа и шкалы</w:t>
      </w:r>
    </w:p>
    <w:p w:rsidR="00214371" w:rsidRPr="00566DD5" w:rsidRDefault="002143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§1. Обозначение натуральных чисел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больше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единица 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единицы измерения длины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запись десятичная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координаты точки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классы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линейка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луч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луч дополнительный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луч координатный 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луч начало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меньше 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миллион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миллиард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многоугольник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неравенство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неравенство двойное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отрезок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отрезок единичный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отрезок длина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плоскость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прямая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разряд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разряд десятков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разряд единиц 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разряд сотен</w:t>
      </w:r>
    </w:p>
    <w:p w:rsidR="00A33FAB" w:rsidRPr="00566DD5" w:rsidRDefault="00A33FAB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разложение по разрядам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расстояние между точками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ряд натуральный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счисления десятичная</w:t>
      </w:r>
    </w:p>
    <w:p w:rsidR="00605D78" w:rsidRPr="00566DD5" w:rsidRDefault="00605D78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термометр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треугольник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треугольник вершины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треугольник стороны</w:t>
      </w:r>
    </w:p>
    <w:p w:rsidR="00A33FAB" w:rsidRPr="00566DD5" w:rsidRDefault="00A33FAB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число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числа многозначные</w:t>
      </w:r>
    </w:p>
    <w:p w:rsidR="00214371" w:rsidRPr="00566DD5" w:rsidRDefault="00214371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числа натуральные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числа однозначные</w:t>
      </w:r>
    </w:p>
    <w:p w:rsidR="00214371" w:rsidRPr="00566DD5" w:rsidRDefault="00214371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числа четные и нечетные</w:t>
      </w:r>
    </w:p>
    <w:p w:rsidR="00214371" w:rsidRDefault="00214371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цифры</w:t>
      </w:r>
    </w:p>
    <w:p w:rsidR="00851150" w:rsidRDefault="00851150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цифры арабские</w:t>
      </w:r>
    </w:p>
    <w:p w:rsidR="00851150" w:rsidRDefault="00851150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цифры славянские</w:t>
      </w:r>
    </w:p>
    <w:p w:rsidR="00851150" w:rsidRPr="00566DD5" w:rsidRDefault="00851150" w:rsidP="00214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цифры римские</w:t>
      </w:r>
    </w:p>
    <w:p w:rsidR="00720599" w:rsidRPr="00566DD5" w:rsidRDefault="00720599" w:rsidP="007205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шкала</w:t>
      </w:r>
    </w:p>
    <w:p w:rsidR="00720599" w:rsidRPr="00566DD5" w:rsidRDefault="00720599" w:rsidP="0072059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§2. Сложение и вычитание натуральных чисел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выражение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выражения буквенные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выражение значение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выражение числовое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вычитаемое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вычитаемое неизвестное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вычитание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дюжина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ломаная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периметр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порядок действий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порядок сложения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разность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счисления двоичная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счисления позиционная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счисления шестидесятеричная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вычитания суммы из чисел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вычитания числа из суммы</w:t>
      </w:r>
    </w:p>
    <w:p w:rsidR="00720599" w:rsidRPr="00566DD5" w:rsidRDefault="00720599" w:rsidP="00720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свойства сложения</w:t>
      </w:r>
    </w:p>
    <w:p w:rsidR="00720599" w:rsidRPr="00566DD5" w:rsidRDefault="00720599" w:rsidP="00720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сложения переместительное</w:t>
      </w:r>
    </w:p>
    <w:p w:rsidR="00720599" w:rsidRPr="00566DD5" w:rsidRDefault="00720599" w:rsidP="00720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сложения сочетательное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свойства сложения и вычитания запись буквенная уравнение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слагаемое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слагаемое неизвестное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сумма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уравнение корень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уравнение решить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уменьшаемое</w:t>
      </w:r>
    </w:p>
    <w:p w:rsidR="00F76384" w:rsidRPr="00566DD5" w:rsidRDefault="00F76384" w:rsidP="00F763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уменьшаемое неизвестное</w:t>
      </w:r>
    </w:p>
    <w:p w:rsidR="00F76384" w:rsidRPr="00566DD5" w:rsidRDefault="00F76384" w:rsidP="00F7638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§3. Умножение и деление натуральных чисел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выражения упрощение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действия второй ступени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действия первой ступени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делимое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делимое неизвестное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делитель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делитель неизвестный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деление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деление с остатком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lastRenderedPageBreak/>
        <w:t>квадрат числа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куб числа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множители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множитель неизвестный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основание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остаток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порядок выполнения действий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программа вычислений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произведение </w:t>
      </w:r>
    </w:p>
    <w:p w:rsidR="0081675D" w:rsidRPr="00566DD5" w:rsidRDefault="0081675D" w:rsidP="00F7638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разложение на множители 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произведения переместительное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умножения распределительное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свойство произведения сочетательное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степень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степень показатель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степень числа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схемы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умножить разность на число</w:t>
      </w:r>
    </w:p>
    <w:p w:rsidR="00BC322B" w:rsidRPr="00566DD5" w:rsidRDefault="00BC322B" w:rsidP="00BC32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умножение суммы на число</w:t>
      </w:r>
    </w:p>
    <w:p w:rsidR="00F76384" w:rsidRPr="00566DD5" w:rsidRDefault="00F76384" w:rsidP="00F7638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умножить число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частное</w:t>
      </w:r>
    </w:p>
    <w:p w:rsidR="0081675D" w:rsidRPr="00566DD5" w:rsidRDefault="0081675D" w:rsidP="008167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частное неполное</w:t>
      </w:r>
    </w:p>
    <w:p w:rsidR="0081675D" w:rsidRPr="00566DD5" w:rsidRDefault="00BC322B" w:rsidP="00BC322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§4. Площади и объемы</w:t>
      </w:r>
    </w:p>
    <w:p w:rsidR="00605D78" w:rsidRPr="00566DD5" w:rsidRDefault="004F4414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 (сотка)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гектар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куб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литр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метр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объем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объем прямоугольного параллелепипеда 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параллелепипед вершины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параллелепипед грани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параллелепипед прямоугольный</w:t>
      </w:r>
    </w:p>
    <w:p w:rsidR="003B5C79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параллелепипед ребра </w:t>
      </w:r>
      <w:r w:rsidR="003B5C79" w:rsidRPr="00566DD5">
        <w:rPr>
          <w:rFonts w:ascii="Times New Roman" w:hAnsi="Times New Roman" w:cs="Times New Roman"/>
          <w:sz w:val="24"/>
          <w:szCs w:val="24"/>
        </w:rPr>
        <w:t>площадь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площадь поверхности</w:t>
      </w:r>
    </w:p>
    <w:p w:rsidR="003B5C79" w:rsidRPr="00566DD5" w:rsidRDefault="003B5C79" w:rsidP="003B5C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площади равенство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площадь единицы измерений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мер метрическая</w:t>
      </w:r>
    </w:p>
    <w:p w:rsidR="003B5C79" w:rsidRPr="00566DD5" w:rsidRDefault="003B5C79" w:rsidP="003B5C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факториал</w:t>
      </w:r>
    </w:p>
    <w:p w:rsidR="00BC322B" w:rsidRPr="00566DD5" w:rsidRDefault="00BC322B" w:rsidP="00BC32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формула</w:t>
      </w:r>
    </w:p>
    <w:p w:rsidR="00605D78" w:rsidRPr="00566DD5" w:rsidRDefault="00605D78" w:rsidP="00605D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формула объема прямоугольного параллелепипеда</w:t>
      </w:r>
    </w:p>
    <w:p w:rsidR="003B5C79" w:rsidRPr="00566DD5" w:rsidRDefault="003B5C79" w:rsidP="003B5C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формула площади прямоугольника</w:t>
      </w:r>
    </w:p>
    <w:p w:rsidR="00BC322B" w:rsidRPr="00566DD5" w:rsidRDefault="00BC322B" w:rsidP="00BC32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формула пути</w:t>
      </w:r>
    </w:p>
    <w:p w:rsidR="003B5C79" w:rsidRPr="00566DD5" w:rsidRDefault="003B5C79" w:rsidP="00BC32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формула площади квадрата</w:t>
      </w:r>
    </w:p>
    <w:p w:rsidR="00605D78" w:rsidRPr="00566DD5" w:rsidRDefault="00605D78" w:rsidP="00605D7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Глава </w:t>
      </w:r>
      <w:r w:rsidRPr="00566DD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566DD5">
        <w:rPr>
          <w:rFonts w:ascii="Times New Roman" w:hAnsi="Times New Roman" w:cs="Times New Roman"/>
          <w:b/>
          <w:i/>
          <w:sz w:val="24"/>
          <w:szCs w:val="24"/>
        </w:rPr>
        <w:t>. Дробные числа</w:t>
      </w:r>
    </w:p>
    <w:p w:rsidR="00424DAA" w:rsidRPr="00566DD5" w:rsidRDefault="00424DAA" w:rsidP="00605D7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§5. Обыкновенные дроби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вычитание дробей с одинаковыми знаменателями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вычитание смешанных чисел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доли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дробная часть числа 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неправильная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дроби обыкновенные 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правильная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дроби сравнение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черта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запись числа смешанная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знаменатель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круг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миллилитр</w:t>
      </w:r>
    </w:p>
    <w:p w:rsidR="00424DAA" w:rsidRPr="00566DD5" w:rsidRDefault="00424DAA" w:rsidP="00605D7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спидометр</w:t>
      </w:r>
    </w:p>
    <w:p w:rsidR="00605D78" w:rsidRPr="00566DD5" w:rsidRDefault="00605D78" w:rsidP="00605D7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окружность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окружность диаметр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окружность дуга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окружность радиус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окружность центр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представить число в виде неправильной дроби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полукруг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полуокружность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разделить сумму на число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сложение дробей с одинаковыми знаменателями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сложение смешанных чисел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целая часть числа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части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часы солнечные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число дробное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числа смешанные</w:t>
      </w:r>
    </w:p>
    <w:p w:rsidR="00424DAA" w:rsidRPr="00566DD5" w:rsidRDefault="00424DAA" w:rsidP="00424DA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числитель</w:t>
      </w:r>
    </w:p>
    <w:p w:rsidR="00424DAA" w:rsidRPr="00566DD5" w:rsidRDefault="00424DAA" w:rsidP="00424D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§6. Десятичные дроби. Сложение и вычитание десятичных дробей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десятичная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десятичная вычитание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десятичная сложение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дробь десятичная сравнение</w:t>
      </w:r>
    </w:p>
    <w:p w:rsidR="00424DAA" w:rsidRPr="00566DD5" w:rsidRDefault="007D1DBA" w:rsidP="00424DA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запятая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округление чисел 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округление числа до целых</w:t>
      </w:r>
    </w:p>
    <w:p w:rsidR="007D1DBA" w:rsidRPr="00566DD5" w:rsidRDefault="007D1DBA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приближенные значения чисел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приближенные значения чисел с избытком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lastRenderedPageBreak/>
        <w:t>приближенные значения чисел с недостатком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развертка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разложение по разрядам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разряд высший (старший)</w:t>
      </w:r>
    </w:p>
    <w:p w:rsidR="007D1DBA" w:rsidRPr="00566DD5" w:rsidRDefault="007D1DBA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разряд низший (младший)</w:t>
      </w:r>
    </w:p>
    <w:p w:rsidR="007D1DBA" w:rsidRPr="00566DD5" w:rsidRDefault="00D6369D" w:rsidP="00D6369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§7. Умножение и деление десятичных дробей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деление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деление на десятичную дробь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деление десятичной дроби на натуральное число</w:t>
      </w:r>
    </w:p>
    <w:p w:rsidR="00D6369D" w:rsidRPr="00566DD5" w:rsidRDefault="00D6369D" w:rsidP="00D6369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запятая перенос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произведение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произведение десятичной дроби на натуральное число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система счисления двоичная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среднее арифметическое 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умножение десятичных дробей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часть целая</w:t>
      </w:r>
    </w:p>
    <w:p w:rsidR="00566DD5" w:rsidRP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часть дробная</w:t>
      </w:r>
    </w:p>
    <w:p w:rsidR="00D6369D" w:rsidRPr="00566DD5" w:rsidRDefault="00566DD5" w:rsidP="00566DD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DD5">
        <w:rPr>
          <w:rFonts w:ascii="Times New Roman" w:hAnsi="Times New Roman" w:cs="Times New Roman"/>
          <w:b/>
          <w:i/>
          <w:sz w:val="24"/>
          <w:szCs w:val="24"/>
        </w:rPr>
        <w:t>§</w:t>
      </w:r>
      <w:r w:rsidR="00AA1BDD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566DD5">
        <w:rPr>
          <w:rFonts w:ascii="Times New Roman" w:hAnsi="Times New Roman" w:cs="Times New Roman"/>
          <w:b/>
          <w:i/>
          <w:sz w:val="24"/>
          <w:szCs w:val="24"/>
        </w:rPr>
        <w:t>. Инструменты для вычислений и измерений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биссектриса угла</w:t>
      </w:r>
    </w:p>
    <w:p w:rsidR="004F4414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градус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 xml:space="preserve">«град» 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геометрия</w:t>
      </w:r>
    </w:p>
    <w:p w:rsidR="004F4414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геодезия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диаграммы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диаграммы круговые</w:t>
      </w:r>
    </w:p>
    <w:p w:rsidR="004F4414" w:rsidRPr="004F4414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минута угловая</w:t>
      </w:r>
    </w:p>
    <w:p w:rsidR="00D6369D" w:rsidRPr="00566DD5" w:rsidRDefault="00566DD5" w:rsidP="007D1DB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микрокалькулятор</w:t>
      </w:r>
    </w:p>
    <w:p w:rsidR="00566DD5" w:rsidRDefault="00566DD5" w:rsidP="00566DD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процент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транспортир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треугольник чертежный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прямой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развернутый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стороны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вершина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острый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угол тупой</w:t>
      </w:r>
    </w:p>
    <w:p w:rsidR="004F4414" w:rsidRPr="00566DD5" w:rsidRDefault="004F4414" w:rsidP="004F441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66DD5">
        <w:rPr>
          <w:rFonts w:ascii="Times New Roman" w:hAnsi="Times New Roman" w:cs="Times New Roman"/>
          <w:sz w:val="24"/>
          <w:szCs w:val="24"/>
        </w:rPr>
        <w:t>фигуры геометрические</w:t>
      </w:r>
    </w:p>
    <w:p w:rsidR="004F4414" w:rsidRPr="00566DD5" w:rsidRDefault="004F4414" w:rsidP="004F4414">
      <w:pPr>
        <w:pStyle w:val="a3"/>
        <w:ind w:left="757"/>
        <w:rPr>
          <w:rFonts w:ascii="Times New Roman" w:hAnsi="Times New Roman" w:cs="Times New Roman"/>
          <w:sz w:val="24"/>
          <w:szCs w:val="24"/>
        </w:rPr>
      </w:pPr>
    </w:p>
    <w:p w:rsidR="00D6369D" w:rsidRPr="00566DD5" w:rsidRDefault="00D6369D">
      <w:pPr>
        <w:pStyle w:val="a3"/>
        <w:ind w:left="757"/>
        <w:rPr>
          <w:rFonts w:ascii="Times New Roman" w:hAnsi="Times New Roman" w:cs="Times New Roman"/>
          <w:sz w:val="24"/>
          <w:szCs w:val="24"/>
        </w:rPr>
      </w:pPr>
    </w:p>
    <w:sectPr w:rsidR="00D6369D" w:rsidRPr="00566DD5" w:rsidSect="0085115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D8D"/>
    <w:multiLevelType w:val="hybridMultilevel"/>
    <w:tmpl w:val="9DFEB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96A9B"/>
    <w:multiLevelType w:val="hybridMultilevel"/>
    <w:tmpl w:val="07D6F3D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11A47F1D"/>
    <w:multiLevelType w:val="hybridMultilevel"/>
    <w:tmpl w:val="826A9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B31A2"/>
    <w:multiLevelType w:val="hybridMultilevel"/>
    <w:tmpl w:val="88F6C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63855"/>
    <w:multiLevelType w:val="hybridMultilevel"/>
    <w:tmpl w:val="944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7590F"/>
    <w:multiLevelType w:val="hybridMultilevel"/>
    <w:tmpl w:val="CEBEC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F4052"/>
    <w:multiLevelType w:val="hybridMultilevel"/>
    <w:tmpl w:val="7B9A3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15149"/>
    <w:rsid w:val="00214371"/>
    <w:rsid w:val="003B5C79"/>
    <w:rsid w:val="00401447"/>
    <w:rsid w:val="00424DAA"/>
    <w:rsid w:val="004F4414"/>
    <w:rsid w:val="00566DD5"/>
    <w:rsid w:val="00605D78"/>
    <w:rsid w:val="006F3520"/>
    <w:rsid w:val="00720599"/>
    <w:rsid w:val="007D1DBA"/>
    <w:rsid w:val="0081675D"/>
    <w:rsid w:val="00851150"/>
    <w:rsid w:val="00855B5D"/>
    <w:rsid w:val="00915149"/>
    <w:rsid w:val="00A33FAB"/>
    <w:rsid w:val="00AA1BDD"/>
    <w:rsid w:val="00BC322B"/>
    <w:rsid w:val="00BF5F90"/>
    <w:rsid w:val="00D6369D"/>
    <w:rsid w:val="00F7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14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24D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24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36455-1869-4164-BBB8-0430909A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comp1</cp:lastModifiedBy>
  <cp:revision>8</cp:revision>
  <cp:lastPrinted>2011-09-27T10:14:00Z</cp:lastPrinted>
  <dcterms:created xsi:type="dcterms:W3CDTF">2010-06-18T05:20:00Z</dcterms:created>
  <dcterms:modified xsi:type="dcterms:W3CDTF">2011-09-27T10:16:00Z</dcterms:modified>
</cp:coreProperties>
</file>